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AE6A2A" w:rsidP="00B543D8" w:rsidRDefault="00AE6A2A" w14:paraId="3C91B1FE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E6A2A" w:rsidP="00B543D8" w:rsidRDefault="00AE6A2A" w14:paraId="3C662A00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Pr="002A5746" w:rsidR="00B543D8" w:rsidP="00B543D8" w:rsidRDefault="007F1E55" w14:paraId="36661BD7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IN"/>
        </w:rPr>
        <w:drawing>
          <wp:anchor distT="0" distB="0" distL="114300" distR="114300" simplePos="0" relativeHeight="251657728" behindDoc="1" locked="0" layoutInCell="1" allowOverlap="1" wp14:anchorId="3819C847" wp14:editId="50250EDA">
            <wp:simplePos x="0" y="0"/>
            <wp:positionH relativeFrom="column">
              <wp:posOffset>-514350</wp:posOffset>
            </wp:positionH>
            <wp:positionV relativeFrom="paragraph">
              <wp:posOffset>-123825</wp:posOffset>
            </wp:positionV>
            <wp:extent cx="533400" cy="4984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746" w:rsidR="00B543D8">
        <w:rPr>
          <w:rFonts w:ascii="Times New Roman" w:hAnsi="Times New Roman"/>
          <w:b/>
        </w:rPr>
        <w:t>DEPARTMENT OF HUMAN RESOURCE MANAGEMENT</w:t>
      </w:r>
    </w:p>
    <w:p w:rsidRPr="002A5746" w:rsidR="00B543D8" w:rsidP="00B543D8" w:rsidRDefault="0052441A" w14:paraId="0646D8C8" w14:textId="77777777">
      <w:pPr>
        <w:spacing w:after="0" w:line="240" w:lineRule="auto"/>
        <w:jc w:val="both"/>
        <w:rPr>
          <w:rFonts w:ascii="Times New Roman" w:hAnsi="Times New Roman"/>
        </w:rPr>
      </w:pPr>
      <w:r w:rsidRPr="002A5746">
        <w:rPr>
          <w:rFonts w:ascii="Times New Roman" w:hAnsi="Times New Roman"/>
        </w:rPr>
        <w:t xml:space="preserve">     </w:t>
      </w:r>
      <w:r w:rsidRPr="002A5746" w:rsidR="00B543D8">
        <w:rPr>
          <w:rFonts w:ascii="Times New Roman" w:hAnsi="Times New Roman"/>
        </w:rPr>
        <w:t xml:space="preserve">INDIAN INSTITUTE OF ENGINEERING SCIENCE AND TECHNOLOGY, </w:t>
      </w:r>
      <w:r w:rsidRPr="002A5746" w:rsidR="003359E5">
        <w:rPr>
          <w:rFonts w:ascii="Times New Roman" w:hAnsi="Times New Roman"/>
        </w:rPr>
        <w:t>S</w:t>
      </w:r>
      <w:r w:rsidRPr="002A5746" w:rsidR="00B543D8">
        <w:rPr>
          <w:rFonts w:ascii="Times New Roman" w:hAnsi="Times New Roman"/>
        </w:rPr>
        <w:t>HIBPUR</w:t>
      </w:r>
    </w:p>
    <w:p w:rsidR="0046598A" w:rsidP="00EA54F3" w:rsidRDefault="0046598A" w14:paraId="66F723AE" w14:textId="77777777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</w:p>
    <w:p w:rsidR="00371932" w:rsidP="00EA54F3" w:rsidRDefault="00371932" w14:paraId="3220BECD" w14:textId="77777777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</w:t>
      </w:r>
      <w:r w:rsidRPr="002A5746">
        <w:rPr>
          <w:rFonts w:ascii="Times New Roman" w:hAnsi="Times New Roman"/>
          <w:b/>
          <w:color w:val="333333"/>
          <w:u w:val="single"/>
          <w:shd w:val="clear" w:color="auto" w:fill="FFFFFF"/>
        </w:rPr>
        <w:t>NOTICE</w:t>
      </w:r>
      <w:r>
        <w:rPr>
          <w:rFonts w:ascii="Book Antiqua" w:hAnsi="Book Antiqua"/>
          <w:b/>
        </w:rPr>
        <w:t xml:space="preserve"> </w:t>
      </w:r>
    </w:p>
    <w:p w:rsidR="00371932" w:rsidP="00EA54F3" w:rsidRDefault="00371932" w14:paraId="2D448A3A" w14:textId="77777777">
      <w:pPr>
        <w:spacing w:after="0" w:line="240" w:lineRule="auto"/>
        <w:ind w:right="-755" w:hanging="709"/>
        <w:jc w:val="both"/>
        <w:rPr>
          <w:rFonts w:ascii="Book Antiqua" w:hAnsi="Book Antiqua"/>
          <w:b/>
        </w:rPr>
      </w:pPr>
    </w:p>
    <w:p w:rsidR="0052441A" w:rsidP="00BA5E7B" w:rsidRDefault="00B543D8" w14:paraId="3D1D703E" w14:textId="39CE2527">
      <w:pPr>
        <w:spacing w:after="0" w:line="240" w:lineRule="auto"/>
        <w:ind w:right="-755" w:hanging="709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2A5746">
        <w:rPr>
          <w:rFonts w:ascii="Times New Roman" w:hAnsi="Times New Roman"/>
          <w:b/>
        </w:rPr>
        <w:t xml:space="preserve">No. </w:t>
      </w:r>
      <w:r w:rsidR="0025327E">
        <w:rPr>
          <w:rFonts w:ascii="Times New Roman" w:hAnsi="Times New Roman"/>
          <w:b/>
        </w:rPr>
        <w:t xml:space="preserve"> 72</w:t>
      </w:r>
      <w:r w:rsidR="00186881">
        <w:rPr>
          <w:rFonts w:ascii="Times New Roman" w:hAnsi="Times New Roman"/>
          <w:b/>
        </w:rPr>
        <w:t>2</w:t>
      </w:r>
      <w:r w:rsidRPr="002A5746">
        <w:rPr>
          <w:rFonts w:ascii="Times New Roman" w:hAnsi="Times New Roman"/>
          <w:b/>
        </w:rPr>
        <w:t xml:space="preserve">          </w:t>
      </w:r>
      <w:r w:rsidR="0025327E">
        <w:rPr>
          <w:rFonts w:ascii="Times New Roman" w:hAnsi="Times New Roman"/>
          <w:b/>
        </w:rPr>
        <w:t xml:space="preserve">                                                            </w:t>
      </w:r>
      <w:r w:rsidRPr="002A5746">
        <w:rPr>
          <w:rFonts w:ascii="Times New Roman" w:hAnsi="Times New Roman"/>
          <w:b/>
        </w:rPr>
        <w:t xml:space="preserve">        </w:t>
      </w:r>
      <w:r w:rsidRPr="002A5746" w:rsidR="0052441A">
        <w:rPr>
          <w:rFonts w:ascii="Times New Roman" w:hAnsi="Times New Roman"/>
          <w:b/>
        </w:rPr>
        <w:t xml:space="preserve">          </w:t>
      </w:r>
      <w:r w:rsidRPr="002A5746">
        <w:rPr>
          <w:rFonts w:ascii="Times New Roman" w:hAnsi="Times New Roman"/>
          <w:b/>
        </w:rPr>
        <w:t xml:space="preserve">              </w:t>
      </w:r>
      <w:r w:rsidRPr="002A5746" w:rsidR="003359E5">
        <w:rPr>
          <w:rFonts w:ascii="Times New Roman" w:hAnsi="Times New Roman"/>
          <w:b/>
        </w:rPr>
        <w:t xml:space="preserve">          </w:t>
      </w:r>
      <w:r w:rsidRPr="002A5746">
        <w:rPr>
          <w:rFonts w:ascii="Times New Roman" w:hAnsi="Times New Roman"/>
          <w:b/>
        </w:rPr>
        <w:t xml:space="preserve">                Date</w:t>
      </w:r>
      <w:r w:rsidR="00BA5E7B">
        <w:rPr>
          <w:rFonts w:ascii="Times New Roman" w:hAnsi="Times New Roman"/>
          <w:b/>
        </w:rPr>
        <w:t xml:space="preserve">:    </w:t>
      </w:r>
      <w:r w:rsidR="00AE5051">
        <w:rPr>
          <w:rFonts w:ascii="Times New Roman" w:hAnsi="Times New Roman"/>
          <w:b/>
        </w:rPr>
        <w:t>1</w:t>
      </w:r>
      <w:r w:rsidR="0025327E">
        <w:rPr>
          <w:rFonts w:ascii="Times New Roman" w:hAnsi="Times New Roman"/>
          <w:b/>
        </w:rPr>
        <w:t>6</w:t>
      </w:r>
      <w:r w:rsidR="00535D43">
        <w:rPr>
          <w:rFonts w:ascii="Times New Roman" w:hAnsi="Times New Roman"/>
          <w:b/>
        </w:rPr>
        <w:t>/</w:t>
      </w:r>
      <w:r w:rsidR="00AE5051">
        <w:rPr>
          <w:rFonts w:ascii="Times New Roman" w:hAnsi="Times New Roman"/>
          <w:b/>
        </w:rPr>
        <w:t>0</w:t>
      </w:r>
      <w:r w:rsidR="002358F5">
        <w:rPr>
          <w:rFonts w:ascii="Times New Roman" w:hAnsi="Times New Roman"/>
          <w:b/>
        </w:rPr>
        <w:t>2</w:t>
      </w:r>
      <w:r w:rsidR="00BA5E7B">
        <w:rPr>
          <w:rFonts w:ascii="Times New Roman" w:hAnsi="Times New Roman"/>
          <w:b/>
        </w:rPr>
        <w:t>/202</w:t>
      </w:r>
      <w:r w:rsidR="00AE5051">
        <w:rPr>
          <w:rFonts w:ascii="Times New Roman" w:hAnsi="Times New Roman"/>
          <w:b/>
        </w:rPr>
        <w:t>2</w:t>
      </w:r>
      <w:r w:rsidR="00BA5E7B">
        <w:rPr>
          <w:rFonts w:ascii="Times New Roman" w:hAnsi="Times New Roman"/>
          <w:b/>
        </w:rPr>
        <w:t xml:space="preserve"> </w:t>
      </w:r>
    </w:p>
    <w:p w:rsidRPr="002A5746" w:rsidR="00371932" w:rsidP="006F0AB9" w:rsidRDefault="00371932" w14:paraId="2D67CF0B" w14:textId="77777777">
      <w:pPr>
        <w:tabs>
          <w:tab w:val="left" w:pos="1418"/>
        </w:tabs>
        <w:spacing w:after="0" w:line="240" w:lineRule="auto"/>
        <w:ind w:left="-709" w:right="-755"/>
        <w:jc w:val="center"/>
        <w:rPr>
          <w:rFonts w:ascii="Times New Roman" w:hAnsi="Times New Roman"/>
          <w:b/>
          <w:color w:val="333333"/>
          <w:shd w:val="clear" w:color="auto" w:fill="FFFFFF"/>
        </w:rPr>
      </w:pPr>
    </w:p>
    <w:p w:rsidRPr="008F6F43" w:rsidR="0052441A" w:rsidP="002A5746" w:rsidRDefault="0052441A" w14:paraId="027EAEA5" w14:textId="07B0C8C7">
      <w:pPr>
        <w:tabs>
          <w:tab w:val="left" w:pos="1418"/>
        </w:tabs>
        <w:spacing w:before="120" w:after="120" w:line="240" w:lineRule="auto"/>
        <w:ind w:left="-706" w:right="-749"/>
        <w:jc w:val="center"/>
        <w:rPr>
          <w:rFonts w:ascii="Times New Roman" w:hAnsi="Times New Roman"/>
          <w:b/>
          <w:color w:val="333333"/>
          <w:szCs w:val="24"/>
          <w:shd w:val="clear" w:color="auto" w:fill="FFFFFF"/>
        </w:rPr>
      </w:pPr>
      <w:r w:rsidRPr="008F6F43">
        <w:rPr>
          <w:rFonts w:ascii="Times New Roman" w:hAnsi="Times New Roman"/>
          <w:b/>
          <w:color w:val="333333"/>
          <w:szCs w:val="24"/>
          <w:shd w:val="clear" w:color="auto" w:fill="FFFFFF"/>
        </w:rPr>
        <w:t>Attention: Students of 202</w:t>
      </w:r>
      <w:r w:rsidR="00186881">
        <w:rPr>
          <w:rFonts w:ascii="Times New Roman" w:hAnsi="Times New Roman"/>
          <w:b/>
          <w:color w:val="333333"/>
          <w:szCs w:val="24"/>
          <w:shd w:val="clear" w:color="auto" w:fill="FFFFFF"/>
        </w:rPr>
        <w:t>4</w:t>
      </w:r>
      <w:r w:rsidRPr="008F6F43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passing-out batch - all branches </w:t>
      </w:r>
      <w:r w:rsidR="00186881">
        <w:rPr>
          <w:rFonts w:ascii="Times New Roman" w:hAnsi="Times New Roman"/>
          <w:b/>
          <w:color w:val="333333"/>
          <w:szCs w:val="24"/>
          <w:shd w:val="clear" w:color="auto" w:fill="FFFFFF"/>
        </w:rPr>
        <w:t>UG</w:t>
      </w:r>
      <w:r w:rsidRPr="008F6F43" w:rsidR="007140F0">
        <w:rPr>
          <w:rFonts w:ascii="Times New Roman" w:hAnsi="Times New Roman"/>
          <w:b/>
          <w:color w:val="333333"/>
          <w:szCs w:val="24"/>
          <w:shd w:val="clear" w:color="auto" w:fill="FFFFFF"/>
        </w:rPr>
        <w:t xml:space="preserve"> </w:t>
      </w:r>
    </w:p>
    <w:p w:rsidRPr="008F6F43" w:rsidR="00371932" w:rsidP="008F6F43" w:rsidRDefault="006706B4" w14:paraId="50FE94A8" w14:textId="56BFE9DA">
      <w:pPr>
        <w:tabs>
          <w:tab w:val="left" w:pos="1418"/>
        </w:tabs>
        <w:spacing w:after="0" w:line="240" w:lineRule="auto"/>
        <w:ind w:left="-706" w:right="-749"/>
        <w:jc w:val="center"/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</w:pPr>
      <w:r w:rsidRPr="008F6F43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 xml:space="preserve">Subject: </w:t>
      </w:r>
      <w:r w:rsidRPr="008F6F43" w:rsidR="0048747A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 xml:space="preserve">   </w:t>
      </w:r>
      <w:r w:rsidRPr="008F6F43" w:rsidR="006140C8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>Registration in S</w:t>
      </w:r>
      <w:r w:rsidRPr="008F6F43" w:rsidR="002C4E46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>uperset</w:t>
      </w:r>
      <w:r w:rsidRPr="008F6F43" w:rsidR="008F6F43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 xml:space="preserve"> (Placement Portal of HRM Department</w:t>
      </w:r>
      <w:r w:rsidR="008F6F43">
        <w:rPr>
          <w:rFonts w:ascii="Times New Roman" w:hAnsi="Times New Roman"/>
          <w:b/>
          <w:color w:val="333333"/>
          <w:sz w:val="20"/>
          <w:szCs w:val="24"/>
          <w:shd w:val="clear" w:color="auto" w:fill="FFFFFF"/>
        </w:rPr>
        <w:t>)</w:t>
      </w:r>
    </w:p>
    <w:p w:rsidRPr="0052441A" w:rsidR="006706B4" w:rsidP="006140C8" w:rsidRDefault="006706B4" w14:paraId="5199CB06" w14:textId="77777777">
      <w:pPr>
        <w:tabs>
          <w:tab w:val="left" w:pos="1418"/>
        </w:tabs>
        <w:spacing w:after="0" w:line="240" w:lineRule="auto"/>
        <w:ind w:left="-706" w:right="-749"/>
        <w:rPr>
          <w:rFonts w:ascii="Times New Roman" w:hAnsi="Times New Roman"/>
          <w:b/>
          <w:color w:val="333333"/>
          <w:szCs w:val="28"/>
          <w:shd w:val="clear" w:color="auto" w:fill="FFFFFF"/>
        </w:rPr>
      </w:pPr>
      <w:r w:rsidRPr="0052441A">
        <w:rPr>
          <w:rFonts w:ascii="Times New Roman" w:hAnsi="Times New Roman"/>
          <w:b/>
          <w:color w:val="333333"/>
          <w:szCs w:val="28"/>
          <w:shd w:val="clear" w:color="auto" w:fill="FFFFFF"/>
        </w:rPr>
        <w:tab/>
      </w:r>
    </w:p>
    <w:p w:rsidRPr="003C4F38" w:rsidR="00535D43" w:rsidP="00535D43" w:rsidRDefault="00535D43" w14:paraId="0382AA11" w14:textId="5A436898">
      <w:pPr>
        <w:spacing w:before="120" w:after="120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This is to notify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that,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the students, who are interested to avail the opportunities of placements, industry sponsored competitions, seminars, workshops, guest lectures, etc. organised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/facilitated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by the Institute,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are mandatorily required to register/update their personal data on the official portal of HRM department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 “</w:t>
      </w:r>
      <w:r w:rsidRPr="003C4F38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Superset”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333333"/>
          <w:sz w:val="20"/>
          <w:szCs w:val="20"/>
          <w:shd w:val="clear" w:color="auto" w:fill="FFFFFF"/>
        </w:rPr>
        <w:t xml:space="preserve">so as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to receive communication about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such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opportunities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All the opportunities mentioned above will be communicated only through the portal </w:t>
      </w:r>
      <w:r w:rsidRPr="003C4F38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Superset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and students not registered in this portal will not be eligible to participate in any of those opportunities. </w:t>
      </w:r>
    </w:p>
    <w:p w:rsidR="007708DD" w:rsidP="002A5746" w:rsidRDefault="002554F2" w14:paraId="140E756E" w14:textId="707AF6C7">
      <w:pPr>
        <w:spacing w:before="120" w:after="120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The portal is open </w:t>
      </w:r>
      <w:r w:rsidRPr="008F6F43" w:rsidR="003C4F38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till</w:t>
      </w:r>
      <w:r w:rsid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AE505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28</w:t>
      </w:r>
      <w:r w:rsidR="00DC3014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/</w:t>
      </w:r>
      <w:r w:rsidR="00AE505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0</w:t>
      </w:r>
      <w:r w:rsidRPr="008F6F43" w:rsidR="007708DD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2/</w:t>
      </w:r>
      <w:r w:rsidRPr="008F6F43" w:rsidR="003C4F38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202</w:t>
      </w:r>
      <w:r w:rsidR="00AE5051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2</w:t>
      </w:r>
      <w:r w:rsid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(11.59 pm)</w:t>
      </w:r>
      <w:r w:rsidRPr="008F6F43" w:rsidR="003C4F38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for registration</w:t>
      </w:r>
      <w:r w:rsidRPr="008F6F43" w:rsidR="00827F44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.</w:t>
      </w:r>
    </w:p>
    <w:p w:rsidRPr="002A5746" w:rsidR="009D08AB" w:rsidP="002A5746" w:rsidRDefault="007708DD" w14:paraId="09BBC50C" w14:textId="77777777">
      <w:pPr>
        <w:spacing w:before="120" w:after="120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3C4F38" w:rsidR="00161B6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2A5746" w:rsidR="002A5746">
        <w:rPr>
          <w:rFonts w:ascii="Times New Roman" w:hAnsi="Times New Roman"/>
          <w:sz w:val="20"/>
          <w:szCs w:val="20"/>
          <w:shd w:val="clear" w:color="auto" w:fill="FFFFFF"/>
        </w:rPr>
        <w:t>Details of the registration process are given below:</w:t>
      </w:r>
    </w:p>
    <w:p w:rsidRPr="003C4F38" w:rsidR="003B32C3" w:rsidP="002A5746" w:rsidRDefault="002543D6" w14:paraId="038306CC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Go</w:t>
      </w:r>
      <w:r w:rsidRPr="003C4F38" w:rsidR="00EB67C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to</w:t>
      </w:r>
      <w:r w:rsidRPr="003C4F38" w:rsidR="00EB67C0">
        <w:rPr>
          <w:rFonts w:ascii="Times New Roman" w:hAnsi="Times New Roman"/>
          <w:sz w:val="20"/>
          <w:szCs w:val="20"/>
          <w:shd w:val="clear" w:color="auto" w:fill="FFFFFF"/>
        </w:rPr>
        <w:t> </w:t>
      </w:r>
      <w:hyperlink w:history="1" r:id="rId6">
        <w:r w:rsidRPr="003C4F38" w:rsidR="00EB67C0">
          <w:rPr>
            <w:rStyle w:val="Hyperlink"/>
            <w:rFonts w:ascii="Times New Roman" w:hAnsi="Times New Roman"/>
            <w:color w:val="006CFF"/>
            <w:sz w:val="20"/>
            <w:szCs w:val="20"/>
            <w:shd w:val="clear" w:color="auto" w:fill="FFFFFF"/>
          </w:rPr>
          <w:t>app.</w:t>
        </w:r>
        <w:r w:rsidRPr="003C4F38" w:rsidR="00CE5E6D">
          <w:rPr>
            <w:rStyle w:val="Hyperlink"/>
            <w:rFonts w:ascii="Times New Roman" w:hAnsi="Times New Roman"/>
            <w:color w:val="006CFF"/>
            <w:sz w:val="20"/>
            <w:szCs w:val="20"/>
            <w:shd w:val="clear" w:color="auto" w:fill="FFFFFF"/>
          </w:rPr>
          <w:t>joinsuperset</w:t>
        </w:r>
        <w:r w:rsidRPr="003C4F38" w:rsidR="00EB67C0">
          <w:rPr>
            <w:rStyle w:val="Hyperlink"/>
            <w:rFonts w:ascii="Times New Roman" w:hAnsi="Times New Roman"/>
            <w:color w:val="006CFF"/>
            <w:sz w:val="20"/>
            <w:szCs w:val="20"/>
            <w:shd w:val="clear" w:color="auto" w:fill="FFFFFF"/>
          </w:rPr>
          <w:t>.com</w:t>
        </w:r>
      </w:hyperlink>
      <w:r w:rsidRPr="003C4F38" w:rsidR="00EB67C0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3C4F38" w:rsidR="00EB67C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in </w:t>
      </w:r>
      <w:r w:rsidRPr="003C4F38" w:rsidR="00BE10F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 </w:t>
      </w:r>
      <w:r w:rsidRPr="003C4F38" w:rsidR="00EB67C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browser</w:t>
      </w:r>
      <w:r w:rsidRPr="003C4F38" w:rsidR="000E78A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</w:p>
    <w:p w:rsidRPr="008F6F43" w:rsidR="003B32C3" w:rsidP="002A5746" w:rsidRDefault="003B32C3" w14:paraId="54A884BE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Click on </w:t>
      </w:r>
      <w:r w:rsidRPr="008F6F43" w:rsidR="008914BD">
        <w:rPr>
          <w:rFonts w:ascii="Times New Roman" w:hAnsi="Times New Roman"/>
          <w:b/>
          <w:bCs/>
          <w:i/>
          <w:iCs/>
          <w:color w:val="333333"/>
          <w:sz w:val="20"/>
          <w:szCs w:val="20"/>
          <w:u w:val="single"/>
          <w:shd w:val="clear" w:color="auto" w:fill="FFFFFF"/>
        </w:rPr>
        <w:t>S</w:t>
      </w:r>
      <w:r w:rsidRPr="008F6F43" w:rsidR="00D40AAF">
        <w:rPr>
          <w:rFonts w:ascii="Times New Roman" w:hAnsi="Times New Roman"/>
          <w:b/>
          <w:bCs/>
          <w:i/>
          <w:iCs/>
          <w:color w:val="333333"/>
          <w:sz w:val="20"/>
          <w:szCs w:val="20"/>
          <w:u w:val="single"/>
          <w:shd w:val="clear" w:color="auto" w:fill="FFFFFF"/>
        </w:rPr>
        <w:t>ign up</w:t>
      </w:r>
      <w:r w:rsidRPr="008F6F43" w:rsidR="000E78A7">
        <w:rPr>
          <w:rFonts w:ascii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</w:rPr>
        <w:t>.</w:t>
      </w:r>
    </w:p>
    <w:p w:rsidRPr="008F6F43" w:rsidR="00DC0F2A" w:rsidP="002A5746" w:rsidRDefault="003B32C3" w14:paraId="5FF9558C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Enter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</w:t>
      </w:r>
      <w:r w:rsidRPr="003C4F38" w:rsidR="00F2562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ollege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</w:t>
      </w:r>
      <w:r w:rsidRPr="003C4F38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assphrase </w:t>
      </w:r>
      <w:r w:rsidRPr="003C4F38" w:rsidR="00F2562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</w:t>
      </w:r>
      <w:r w:rsidRPr="003C4F38" w:rsidR="008C62A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8F6F43" w:rsidR="0044238B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IIESTS</w:t>
      </w:r>
      <w:r w:rsidRPr="008F6F43" w:rsidR="000E78A7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.</w:t>
      </w:r>
    </w:p>
    <w:p w:rsidRPr="003C4F38" w:rsidR="003B32C3" w:rsidP="002A5746" w:rsidRDefault="003B32C3" w14:paraId="7B53C49B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Select your college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8F6F43" w:rsidR="00E2299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IIEST Shibpur</w:t>
      </w:r>
      <w:r w:rsidRPr="008F6F43" w:rsidR="000E78A7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607FEA" w:rsidP="00607FEA" w:rsidRDefault="00E22997" w14:paraId="76D6FF4D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Enter your personal details</w:t>
      </w:r>
    </w:p>
    <w:p w:rsidR="00607FEA" w:rsidP="00607FEA" w:rsidRDefault="002358F5" w14:paraId="5F2F7BEA" w14:textId="4801F6D4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07F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For </w:t>
      </w:r>
      <w:r w:rsidRPr="00607FEA" w:rsidR="0025327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Primary </w:t>
      </w:r>
      <w:r w:rsidRPr="00607FEA" w:rsidR="00156EE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Pr="00607F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-mail ID </w:t>
      </w:r>
      <w:r w:rsidRPr="00607FEA" w:rsidR="00E27B3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use </w:t>
      </w:r>
      <w:r w:rsidRPr="00607FEA" w:rsidR="00AE505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only </w:t>
      </w:r>
      <w:r w:rsidRPr="00607FEA" w:rsidR="00156EE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</w:t>
      </w:r>
      <w:r w:rsidRPr="00607FEA" w:rsidR="00E27B3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-mail ID</w:t>
      </w:r>
      <w:r w:rsidR="00982A19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607FEA" w:rsidR="0025327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Personal E-mail ID must be different from Primary</w:t>
      </w:r>
      <w:r w:rsidRPr="00607FEA" w:rsidR="000B0CC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607FEA" w:rsidR="00C474A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Pr="00607FEA" w:rsidR="0025327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–mail ID.</w:t>
      </w:r>
      <w:r w:rsidRPr="00607FEA" w:rsidR="00AE505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607FEA" w:rsidR="00E22997" w:rsidP="00607FEA" w:rsidRDefault="00DC0F2A" w14:paraId="3FFCADBC" w14:textId="3BB1B93E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607F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Fill in all t</w:t>
      </w:r>
      <w:r w:rsidRPr="00607FEA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he</w:t>
      </w:r>
      <w:r w:rsidRPr="00607FEA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subsequent</w:t>
      </w:r>
      <w:r w:rsidRPr="00607FEA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fields with </w:t>
      </w:r>
      <w:r w:rsidRPr="00607FEA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 </w:t>
      </w:r>
      <w:r w:rsidRPr="00607FEA" w:rsidR="0044238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appropriate inform</w:t>
      </w:r>
      <w:r w:rsidRPr="00607FEA" w:rsidR="00BE10F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ation</w:t>
      </w:r>
      <w:r w:rsidRPr="00607FEA" w:rsidR="0022263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. </w:t>
      </w:r>
    </w:p>
    <w:p w:rsidRPr="003C4F38" w:rsidR="00E22997" w:rsidP="00607FEA" w:rsidRDefault="0083634C" w14:paraId="5BA1D851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All the fields (as applicable) in the portal should be filled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in/updated. Any important field that remains blank may cause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cancellation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of </w:t>
      </w:r>
      <w:r w:rsidRPr="003C4F38" w:rsidR="008914B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registration process. </w:t>
      </w:r>
    </w:p>
    <w:p w:rsidRPr="00A61391" w:rsidR="00F7150B" w:rsidP="00607FEA" w:rsidRDefault="00A61391" w14:paraId="6AF47F27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A. </w:t>
      </w:r>
      <w:r w:rsidRPr="00A61391" w:rsidR="0083634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While uploading semester marks, </w:t>
      </w:r>
      <w:r w:rsidRPr="00A61391" w:rsidR="006140C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if</w:t>
      </w:r>
      <w:r w:rsidRPr="00A61391" w:rsidR="00E3205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only </w:t>
      </w:r>
      <w:r w:rsidRPr="00A61391" w:rsidR="007869A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CGPA </w:t>
      </w:r>
      <w:r w:rsidRPr="00A61391" w:rsidR="00E3205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is mentioned in the Marks sheet,</w:t>
      </w:r>
      <w:r w:rsidRPr="00A61391" w:rsidR="007869A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Pr="00A61391" w:rsidR="00F7150B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 percentage marks should be calculated from CGPA using the formula</w:t>
      </w:r>
    </w:p>
    <w:p w:rsidRPr="008F6F43" w:rsidR="00A61391" w:rsidP="00A61391" w:rsidRDefault="007869A5" w14:paraId="40BEF24E" w14:textId="77777777">
      <w:pPr>
        <w:spacing w:after="0" w:line="240" w:lineRule="auto"/>
        <w:ind w:left="-446" w:right="-749"/>
        <w:jc w:val="both"/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</w:pP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8F6F43" w:rsidR="00F7150B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                                                        </w:t>
      </w: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% Marks= (CGPA-0.5)</w:t>
      </w:r>
      <w:r w:rsidRPr="008F6F43" w:rsidR="0010328B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X</w:t>
      </w:r>
      <w:r w:rsidRPr="008F6F43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10</w:t>
      </w:r>
      <w:r w:rsidRPr="008F6F43" w:rsidR="0018286C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F860E6" w:rsidP="00A61391" w:rsidRDefault="00F860E6" w14:paraId="78626CFB" w14:textId="77777777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B. </w:t>
      </w: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While uploading semester marks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, if absolute marks are given in the marks sheet, </w:t>
      </w: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 percentage marks should be calculated</w:t>
      </w:r>
    </w:p>
    <w:p w:rsidR="00F860E6" w:rsidP="00A61391" w:rsidRDefault="008F6F43" w14:paraId="72FBC06F" w14:textId="744D7084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f</w:t>
      </w:r>
      <w:r w:rsidR="00F860E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rom absolute marks. No conversion formula for percentage to CGPA or vice-versa would be acceptable.</w:t>
      </w:r>
    </w:p>
    <w:p w:rsidR="0018286C" w:rsidP="008F6F43" w:rsidRDefault="00F860E6" w14:paraId="3F1247DA" w14:textId="10CFAF8E">
      <w:pPr>
        <w:spacing w:after="0" w:line="240" w:lineRule="auto"/>
        <w:ind w:left="-142" w:right="-749" w:hanging="30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</w:t>
      </w:r>
      <w:r w:rsid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. </w:t>
      </w:r>
      <w:r w:rsidRPr="00A61391" w:rsidR="0018286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While uploading School Board exam marks, the percentage marks should be calculated from CGPA using the formula </w:t>
      </w:r>
      <w:r w:rsidR="008F6F4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      p</w:t>
      </w:r>
      <w:r w:rsidRPr="00A61391" w:rsidR="0018286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rescribed by </w:t>
      </w:r>
      <w:r w:rsidRPr="00A61391" w:rsidR="00D71DC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</w:t>
      </w:r>
      <w:r w:rsidRPr="00A61391" w:rsidR="0018286C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respective board.</w:t>
      </w:r>
    </w:p>
    <w:p w:rsidRPr="00A61391" w:rsidR="00402D72" w:rsidP="000B0CCB" w:rsidRDefault="00402D72" w14:paraId="3B5B54D5" w14:textId="609238D3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:rsidRPr="00A61391" w:rsidR="009D08AB" w:rsidP="00607FEA" w:rsidRDefault="008914BD" w14:paraId="39D232AA" w14:textId="77777777">
      <w:pPr>
        <w:numPr>
          <w:ilvl w:val="0"/>
          <w:numId w:val="7"/>
        </w:numPr>
        <w:spacing w:after="0" w:line="240" w:lineRule="auto"/>
        <w:ind w:left="-446" w:right="-749" w:hanging="27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61391"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 xml:space="preserve"> </w:t>
      </w:r>
      <w:r w:rsidRPr="00A61391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Students may also log in through </w:t>
      </w:r>
      <w:r w:rsidRPr="00A61391" w:rsidR="00902EF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their </w:t>
      </w:r>
      <w:r w:rsidRPr="00A61391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Google or Facebook account</w:t>
      </w:r>
      <w:r w:rsidRPr="00A61391" w:rsidR="000E78A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A61391" w:rsidR="00E2299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3C4F38" w:rsidR="00E53CBE" w:rsidP="00E53CBE" w:rsidRDefault="00E53CBE" w14:paraId="4FEE81F1" w14:textId="1F26265B">
      <w:pPr>
        <w:spacing w:after="0" w:line="240" w:lineRule="auto"/>
        <w:ind w:left="-44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For any problem in registration</w:t>
      </w:r>
      <w:r w:rsidR="008F6F4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 mail to</w:t>
      </w:r>
      <w:r w:rsidRPr="00A61391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:  </w:t>
      </w:r>
      <w:hyperlink w:history="1" r:id="rId7">
        <w:r w:rsidRPr="00A61391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sudiptadas@office.iiests.ac.in</w:t>
        </w:r>
      </w:hyperlink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2A5746" w:rsidR="006A53D7" w:rsidP="002A5746" w:rsidRDefault="009D08AB" w14:paraId="0BFBE0C2" w14:textId="77777777">
      <w:pPr>
        <w:spacing w:before="120" w:after="120" w:line="240" w:lineRule="auto"/>
        <w:ind w:left="-709" w:right="-755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2A5746">
        <w:rPr>
          <w:rFonts w:ascii="Times New Roman" w:hAnsi="Times New Roman"/>
          <w:sz w:val="20"/>
          <w:szCs w:val="20"/>
          <w:shd w:val="clear" w:color="auto" w:fill="FFFFFF"/>
        </w:rPr>
        <w:t xml:space="preserve">It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is important to note</w:t>
      </w:r>
      <w:r w:rsidRPr="002A5746">
        <w:rPr>
          <w:rFonts w:ascii="Times New Roman" w:hAnsi="Times New Roman"/>
          <w:sz w:val="20"/>
          <w:szCs w:val="20"/>
          <w:shd w:val="clear" w:color="auto" w:fill="FFFFFF"/>
        </w:rPr>
        <w:t xml:space="preserve"> that s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>tudents' profile (data)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as available with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the portal,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may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be shared with the external agencies (recruiters and others) whenever required. The onus to establish authenticity of the data entered in the portal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lies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entirely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on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the respective students.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S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tudents are thus advised to </w:t>
      </w:r>
      <w:r w:rsidRPr="002A5746" w:rsidR="00036FF5">
        <w:rPr>
          <w:rFonts w:ascii="Times New Roman" w:hAnsi="Times New Roman"/>
          <w:sz w:val="20"/>
          <w:szCs w:val="20"/>
          <w:shd w:val="clear" w:color="auto" w:fill="FFFFFF"/>
        </w:rPr>
        <w:t xml:space="preserve">provide 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only authentic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 xml:space="preserve">and 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updated data 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Pr="002A5746" w:rsidR="000857F6">
        <w:rPr>
          <w:rFonts w:ascii="Times New Roman" w:hAnsi="Times New Roman"/>
          <w:sz w:val="20"/>
          <w:szCs w:val="20"/>
          <w:shd w:val="clear" w:color="auto" w:fill="FFFFFF"/>
        </w:rPr>
        <w:t xml:space="preserve"> the portal</w:t>
      </w:r>
      <w:r w:rsidRPr="002A5746" w:rsidR="00902EF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C4F38" w:rsidP="002A5746" w:rsidRDefault="003C4F38" w14:paraId="58EA1CA9" w14:textId="2F64E0F5">
      <w:pPr>
        <w:spacing w:before="120" w:after="120"/>
        <w:ind w:left="-709" w:right="-75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Since the HRM Department does not have the individual contacts of the students, Heads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and </w:t>
      </w:r>
      <w:r w:rsidRPr="003C4F38"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DTPC Faculty Members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of 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all academic units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are requested kindly to communicate the above to the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ir respective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students for necessary compliance, within the specified deadline</w:t>
      </w:r>
      <w:r w:rsidR="009124C5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All the relevant e-mails from HRM departments along with the notice for Enrolment for placement participation would be sent directly and only to the registered students in due course of time. </w:t>
      </w:r>
    </w:p>
    <w:p w:rsidRPr="003C4F38" w:rsidR="002A5746" w:rsidP="002A5746" w:rsidRDefault="002A5746" w14:paraId="285A635A" w14:textId="77777777">
      <w:pPr>
        <w:spacing w:before="120" w:after="120" w:line="240" w:lineRule="auto"/>
        <w:ind w:left="-709" w:right="-755"/>
        <w:jc w:val="both"/>
        <w:rPr>
          <w:rFonts w:ascii="Arial Rounded MT Bold" w:hAnsi="Arial Rounded MT Bold"/>
          <w:sz w:val="20"/>
          <w:szCs w:val="20"/>
          <w:u w:val="single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For any clarification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  <w:r w:rsidR="004A52BF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the undersigned may be contacted at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 kajal.mukhopadhyay@hrm.iiests.ac.in</w:t>
      </w:r>
    </w:p>
    <w:p w:rsidR="0018286C" w:rsidP="0018286C" w:rsidRDefault="009D08AB" w14:paraId="2EA23303" w14:textId="6C9B3E3A">
      <w:pPr>
        <w:spacing w:before="120" w:after="120"/>
        <w:ind w:left="-709" w:right="-754"/>
        <w:jc w:val="both"/>
        <w:rPr>
          <w:rFonts w:ascii="Arial Rounded MT Bold" w:hAnsi="Arial Rounded MT Bold"/>
          <w:color w:val="333333"/>
          <w:sz w:val="20"/>
          <w:szCs w:val="20"/>
          <w:shd w:val="clear" w:color="auto" w:fill="FFFFFF"/>
        </w:rPr>
      </w:pPr>
      <w:r w:rsidRPr="003C4F38">
        <w:rPr>
          <w:rFonts w:ascii="Arial Rounded MT Bold" w:hAnsi="Arial Rounded MT Bold"/>
          <w:color w:val="333333"/>
          <w:sz w:val="20"/>
          <w:szCs w:val="20"/>
          <w:shd w:val="clear" w:color="auto" w:fill="FFFFFF"/>
        </w:rPr>
        <w:t xml:space="preserve"> </w:t>
      </w:r>
      <w:r w:rsidR="00D442D6">
        <w:rPr>
          <w:rFonts w:ascii="Arial Rounded MT Bold" w:hAnsi="Arial Rounded MT Bold"/>
          <w:noProof/>
          <w:color w:val="333333"/>
          <w:sz w:val="20"/>
          <w:szCs w:val="20"/>
          <w:shd w:val="clear" w:color="auto" w:fill="FFFFFF"/>
          <w:lang w:eastAsia="en-IN"/>
        </w:rPr>
        <w:drawing>
          <wp:inline distT="0" distB="0" distL="0" distR="0" wp14:anchorId="1AAF1B2D" wp14:editId="1EDD81F6">
            <wp:extent cx="2083435" cy="528638"/>
            <wp:effectExtent l="0" t="0" r="0" b="508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4" b="14940"/>
                    <a:stretch/>
                  </pic:blipFill>
                  <pic:spPr bwMode="auto">
                    <a:xfrm>
                      <a:off x="0" y="0"/>
                      <a:ext cx="2112712" cy="53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3C4F38" w:rsidR="000857F6" w:rsidP="0018286C" w:rsidRDefault="00DA07D3" w14:paraId="1F8BC03A" w14:textId="77777777">
      <w:pPr>
        <w:spacing w:before="120" w:after="120"/>
        <w:ind w:left="-709" w:right="-75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(</w:t>
      </w:r>
      <w:r w:rsidRPr="003C4F38" w:rsidR="004E12E0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Kajal Mukhopadhyay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)</w:t>
      </w:r>
    </w:p>
    <w:p w:rsidRPr="003C4F38" w:rsidR="004E12E0" w:rsidP="00DA07D3" w:rsidRDefault="004E12E0" w14:paraId="4F5A2525" w14:textId="77777777">
      <w:pPr>
        <w:spacing w:after="0"/>
        <w:ind w:left="-706"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Human Resource Management</w:t>
      </w:r>
      <w:r w:rsidRPr="003C4F38" w:rsidR="002B565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Department</w:t>
      </w:r>
    </w:p>
    <w:p w:rsidRPr="003C4F38" w:rsidR="00525557" w:rsidP="002A5746" w:rsidRDefault="00E82475" w14:paraId="504FDF7F" w14:textId="77777777">
      <w:pPr>
        <w:spacing w:before="120" w:after="120"/>
        <w:ind w:left="-709" w:right="-754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C</w:t>
      </w:r>
      <w:r w:rsidRPr="003C4F38" w:rsidR="00FA31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opy forwarded</w:t>
      </w:r>
      <w:r w:rsidRPr="003C4F38" w:rsidR="00CB2A5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.</w:t>
      </w:r>
    </w:p>
    <w:p w:rsidRPr="008F6F43" w:rsidR="00FA31DD" w:rsidP="008F6F43" w:rsidRDefault="00FA31DD" w14:paraId="1943D3F6" w14:textId="0864D367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Heads</w:t>
      </w:r>
      <w:r w:rsidR="00A9454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and DTPC Faculty-Members </w:t>
      </w: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of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all Academic Units: </w:t>
      </w:r>
      <w:r w:rsidRPr="003C4F38"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with a request for kind dissemination 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of </w:t>
      </w:r>
      <w:r w:rsidRPr="003C4F38"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this information amongst the 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respective </w:t>
      </w:r>
      <w:r w:rsidRPr="003C4F38"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students of 202</w:t>
      </w:r>
      <w:r w:rsidR="008F6F43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2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passing-out batch.</w:t>
      </w:r>
      <w:r w:rsidRPr="008F6F43" w:rsidR="0052555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3C4F38" w:rsidR="00BA60A7" w:rsidP="00AE6A2A" w:rsidRDefault="00A9454E" w14:paraId="5A2733F2" w14:textId="77777777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Dean – Planning and Development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: For kind Information</w:t>
      </w:r>
    </w:p>
    <w:p w:rsidRPr="003C4F38" w:rsidR="00BA60A7" w:rsidP="00AE6A2A" w:rsidRDefault="006436AE" w14:paraId="2D00B1DE" w14:textId="79DF8D0B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General Secretary-Student Senat</w:t>
      </w:r>
      <w:r w:rsidRPr="003C4F38" w:rsidR="00BA60A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: with a request to communicate this to the students concerned.</w:t>
      </w:r>
    </w:p>
    <w:p w:rsidR="004E12E0" w:rsidP="00AE6A2A" w:rsidRDefault="004E12E0" w14:paraId="0EB45B28" w14:textId="77777777">
      <w:pPr>
        <w:numPr>
          <w:ilvl w:val="0"/>
          <w:numId w:val="12"/>
        </w:numPr>
        <w:spacing w:after="0"/>
        <w:ind w:left="-540" w:right="-749" w:hanging="180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3C4F3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Institute Website</w:t>
      </w:r>
      <w:r w:rsidR="00AE6A2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Pr="003C4F38" w:rsidR="002358F5" w:rsidP="002358F5" w:rsidRDefault="002358F5" w14:paraId="7418DFA6" w14:textId="77777777">
      <w:pPr>
        <w:spacing w:after="0"/>
        <w:ind w:right="-74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bookmarkStart w:name="_GoBack" w:id="0"/>
      <w:bookmarkEnd w:id="0"/>
    </w:p>
    <w:sectPr w:rsidRPr="003C4F38" w:rsidR="002358F5" w:rsidSect="0046598A">
      <w:pgSz w:w="11906" w:h="16838" w:orient="portrait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0ED"/>
    <w:multiLevelType w:val="hybridMultilevel"/>
    <w:tmpl w:val="EDE89F78"/>
    <w:lvl w:ilvl="0" w:tplc="8D7A1E62">
      <w:start w:val="1"/>
      <w:numFmt w:val="upperLetter"/>
      <w:lvlText w:val="%1."/>
      <w:lvlJc w:val="left"/>
      <w:pPr>
        <w:ind w:left="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31" w:hanging="360"/>
      </w:pPr>
    </w:lvl>
    <w:lvl w:ilvl="2" w:tplc="4009001B" w:tentative="1">
      <w:start w:val="1"/>
      <w:numFmt w:val="lowerRoman"/>
      <w:lvlText w:val="%3."/>
      <w:lvlJc w:val="right"/>
      <w:pPr>
        <w:ind w:left="1451" w:hanging="180"/>
      </w:pPr>
    </w:lvl>
    <w:lvl w:ilvl="3" w:tplc="4009000F" w:tentative="1">
      <w:start w:val="1"/>
      <w:numFmt w:val="decimal"/>
      <w:lvlText w:val="%4."/>
      <w:lvlJc w:val="left"/>
      <w:pPr>
        <w:ind w:left="2171" w:hanging="360"/>
      </w:pPr>
    </w:lvl>
    <w:lvl w:ilvl="4" w:tplc="40090019" w:tentative="1">
      <w:start w:val="1"/>
      <w:numFmt w:val="lowerLetter"/>
      <w:lvlText w:val="%5."/>
      <w:lvlJc w:val="left"/>
      <w:pPr>
        <w:ind w:left="2891" w:hanging="360"/>
      </w:pPr>
    </w:lvl>
    <w:lvl w:ilvl="5" w:tplc="4009001B" w:tentative="1">
      <w:start w:val="1"/>
      <w:numFmt w:val="lowerRoman"/>
      <w:lvlText w:val="%6."/>
      <w:lvlJc w:val="right"/>
      <w:pPr>
        <w:ind w:left="3611" w:hanging="180"/>
      </w:pPr>
    </w:lvl>
    <w:lvl w:ilvl="6" w:tplc="4009000F" w:tentative="1">
      <w:start w:val="1"/>
      <w:numFmt w:val="decimal"/>
      <w:lvlText w:val="%7."/>
      <w:lvlJc w:val="left"/>
      <w:pPr>
        <w:ind w:left="4331" w:hanging="360"/>
      </w:pPr>
    </w:lvl>
    <w:lvl w:ilvl="7" w:tplc="40090019" w:tentative="1">
      <w:start w:val="1"/>
      <w:numFmt w:val="lowerLetter"/>
      <w:lvlText w:val="%8."/>
      <w:lvlJc w:val="left"/>
      <w:pPr>
        <w:ind w:left="5051" w:hanging="360"/>
      </w:pPr>
    </w:lvl>
    <w:lvl w:ilvl="8" w:tplc="40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F3E5F4C"/>
    <w:multiLevelType w:val="hybridMultilevel"/>
    <w:tmpl w:val="41D8761A"/>
    <w:lvl w:ilvl="0" w:tplc="4CEA3E00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439"/>
    <w:multiLevelType w:val="hybridMultilevel"/>
    <w:tmpl w:val="50482BBE"/>
    <w:lvl w:ilvl="0" w:tplc="FAE2331E">
      <w:start w:val="1"/>
      <w:numFmt w:val="lowerLetter"/>
      <w:lvlText w:val="%1."/>
      <w:lvlJc w:val="left"/>
      <w:pPr>
        <w:ind w:left="-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34" w:hanging="360"/>
      </w:pPr>
    </w:lvl>
    <w:lvl w:ilvl="2" w:tplc="4009001B" w:tentative="1">
      <w:start w:val="1"/>
      <w:numFmt w:val="lowerRoman"/>
      <w:lvlText w:val="%3."/>
      <w:lvlJc w:val="right"/>
      <w:pPr>
        <w:ind w:left="1354" w:hanging="180"/>
      </w:pPr>
    </w:lvl>
    <w:lvl w:ilvl="3" w:tplc="4009000F" w:tentative="1">
      <w:start w:val="1"/>
      <w:numFmt w:val="decimal"/>
      <w:lvlText w:val="%4."/>
      <w:lvlJc w:val="left"/>
      <w:pPr>
        <w:ind w:left="2074" w:hanging="360"/>
      </w:pPr>
    </w:lvl>
    <w:lvl w:ilvl="4" w:tplc="40090019" w:tentative="1">
      <w:start w:val="1"/>
      <w:numFmt w:val="lowerLetter"/>
      <w:lvlText w:val="%5."/>
      <w:lvlJc w:val="left"/>
      <w:pPr>
        <w:ind w:left="2794" w:hanging="360"/>
      </w:pPr>
    </w:lvl>
    <w:lvl w:ilvl="5" w:tplc="4009001B" w:tentative="1">
      <w:start w:val="1"/>
      <w:numFmt w:val="lowerRoman"/>
      <w:lvlText w:val="%6."/>
      <w:lvlJc w:val="right"/>
      <w:pPr>
        <w:ind w:left="3514" w:hanging="180"/>
      </w:pPr>
    </w:lvl>
    <w:lvl w:ilvl="6" w:tplc="4009000F" w:tentative="1">
      <w:start w:val="1"/>
      <w:numFmt w:val="decimal"/>
      <w:lvlText w:val="%7."/>
      <w:lvlJc w:val="left"/>
      <w:pPr>
        <w:ind w:left="4234" w:hanging="360"/>
      </w:pPr>
    </w:lvl>
    <w:lvl w:ilvl="7" w:tplc="40090019" w:tentative="1">
      <w:start w:val="1"/>
      <w:numFmt w:val="lowerLetter"/>
      <w:lvlText w:val="%8."/>
      <w:lvlJc w:val="left"/>
      <w:pPr>
        <w:ind w:left="4954" w:hanging="360"/>
      </w:pPr>
    </w:lvl>
    <w:lvl w:ilvl="8" w:tplc="40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 w15:restartNumberingAfterBreak="0">
    <w:nsid w:val="1EBD0306"/>
    <w:multiLevelType w:val="hybridMultilevel"/>
    <w:tmpl w:val="C090C7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5D1A"/>
    <w:multiLevelType w:val="hybridMultilevel"/>
    <w:tmpl w:val="E0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E365B"/>
    <w:multiLevelType w:val="hybridMultilevel"/>
    <w:tmpl w:val="94D069BA"/>
    <w:lvl w:ilvl="0" w:tplc="D7CE7F8C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6" w:hanging="360"/>
      </w:pPr>
    </w:lvl>
    <w:lvl w:ilvl="2" w:tplc="4009001B" w:tentative="1">
      <w:start w:val="1"/>
      <w:numFmt w:val="lowerRoman"/>
      <w:lvlText w:val="%3."/>
      <w:lvlJc w:val="right"/>
      <w:pPr>
        <w:ind w:left="1826" w:hanging="180"/>
      </w:pPr>
    </w:lvl>
    <w:lvl w:ilvl="3" w:tplc="4009000F" w:tentative="1">
      <w:start w:val="1"/>
      <w:numFmt w:val="decimal"/>
      <w:lvlText w:val="%4."/>
      <w:lvlJc w:val="left"/>
      <w:pPr>
        <w:ind w:left="2546" w:hanging="360"/>
      </w:pPr>
    </w:lvl>
    <w:lvl w:ilvl="4" w:tplc="40090019" w:tentative="1">
      <w:start w:val="1"/>
      <w:numFmt w:val="lowerLetter"/>
      <w:lvlText w:val="%5."/>
      <w:lvlJc w:val="left"/>
      <w:pPr>
        <w:ind w:left="3266" w:hanging="360"/>
      </w:pPr>
    </w:lvl>
    <w:lvl w:ilvl="5" w:tplc="4009001B" w:tentative="1">
      <w:start w:val="1"/>
      <w:numFmt w:val="lowerRoman"/>
      <w:lvlText w:val="%6."/>
      <w:lvlJc w:val="right"/>
      <w:pPr>
        <w:ind w:left="3986" w:hanging="180"/>
      </w:pPr>
    </w:lvl>
    <w:lvl w:ilvl="6" w:tplc="4009000F" w:tentative="1">
      <w:start w:val="1"/>
      <w:numFmt w:val="decimal"/>
      <w:lvlText w:val="%7."/>
      <w:lvlJc w:val="left"/>
      <w:pPr>
        <w:ind w:left="4706" w:hanging="360"/>
      </w:pPr>
    </w:lvl>
    <w:lvl w:ilvl="7" w:tplc="40090019" w:tentative="1">
      <w:start w:val="1"/>
      <w:numFmt w:val="lowerLetter"/>
      <w:lvlText w:val="%8."/>
      <w:lvlJc w:val="left"/>
      <w:pPr>
        <w:ind w:left="5426" w:hanging="360"/>
      </w:pPr>
    </w:lvl>
    <w:lvl w:ilvl="8" w:tplc="40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24935F62"/>
    <w:multiLevelType w:val="hybridMultilevel"/>
    <w:tmpl w:val="EC30B704"/>
    <w:lvl w:ilvl="0" w:tplc="40090001">
      <w:start w:val="1"/>
      <w:numFmt w:val="bullet"/>
      <w:lvlText w:val=""/>
      <w:lvlJc w:val="left"/>
      <w:pPr>
        <w:ind w:left="22155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22875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3595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4315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25035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25755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26475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27195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27915" w:hanging="360"/>
      </w:pPr>
      <w:rPr>
        <w:rFonts w:hint="default" w:ascii="Wingdings" w:hAnsi="Wingdings"/>
      </w:rPr>
    </w:lvl>
  </w:abstractNum>
  <w:abstractNum w:abstractNumId="7" w15:restartNumberingAfterBreak="0">
    <w:nsid w:val="2A2171F0"/>
    <w:multiLevelType w:val="hybridMultilevel"/>
    <w:tmpl w:val="B1A23CF6"/>
    <w:lvl w:ilvl="0" w:tplc="E3723766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2551945"/>
    <w:multiLevelType w:val="hybridMultilevel"/>
    <w:tmpl w:val="08B8BBA8"/>
    <w:lvl w:ilvl="0" w:tplc="4009000F">
      <w:start w:val="1"/>
      <w:numFmt w:val="decimal"/>
      <w:lvlText w:val="%1."/>
      <w:lvlJc w:val="left"/>
      <w:pPr>
        <w:ind w:left="357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4298" w:hanging="360"/>
      </w:pPr>
    </w:lvl>
    <w:lvl w:ilvl="2" w:tplc="4009001B" w:tentative="1">
      <w:start w:val="1"/>
      <w:numFmt w:val="lowerRoman"/>
      <w:lvlText w:val="%3."/>
      <w:lvlJc w:val="right"/>
      <w:pPr>
        <w:ind w:left="5018" w:hanging="180"/>
      </w:pPr>
    </w:lvl>
    <w:lvl w:ilvl="3" w:tplc="4009000F" w:tentative="1">
      <w:start w:val="1"/>
      <w:numFmt w:val="decimal"/>
      <w:lvlText w:val="%4."/>
      <w:lvlJc w:val="left"/>
      <w:pPr>
        <w:ind w:left="5738" w:hanging="360"/>
      </w:pPr>
    </w:lvl>
    <w:lvl w:ilvl="4" w:tplc="40090019" w:tentative="1">
      <w:start w:val="1"/>
      <w:numFmt w:val="lowerLetter"/>
      <w:lvlText w:val="%5."/>
      <w:lvlJc w:val="left"/>
      <w:pPr>
        <w:ind w:left="6458" w:hanging="360"/>
      </w:pPr>
    </w:lvl>
    <w:lvl w:ilvl="5" w:tplc="4009001B" w:tentative="1">
      <w:start w:val="1"/>
      <w:numFmt w:val="lowerRoman"/>
      <w:lvlText w:val="%6."/>
      <w:lvlJc w:val="right"/>
      <w:pPr>
        <w:ind w:left="7178" w:hanging="180"/>
      </w:pPr>
    </w:lvl>
    <w:lvl w:ilvl="6" w:tplc="4009000F" w:tentative="1">
      <w:start w:val="1"/>
      <w:numFmt w:val="decimal"/>
      <w:lvlText w:val="%7."/>
      <w:lvlJc w:val="left"/>
      <w:pPr>
        <w:ind w:left="7898" w:hanging="360"/>
      </w:pPr>
    </w:lvl>
    <w:lvl w:ilvl="7" w:tplc="40090019" w:tentative="1">
      <w:start w:val="1"/>
      <w:numFmt w:val="lowerLetter"/>
      <w:lvlText w:val="%8."/>
      <w:lvlJc w:val="left"/>
      <w:pPr>
        <w:ind w:left="8618" w:hanging="360"/>
      </w:pPr>
    </w:lvl>
    <w:lvl w:ilvl="8" w:tplc="400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9" w15:restartNumberingAfterBreak="0">
    <w:nsid w:val="58DB7F44"/>
    <w:multiLevelType w:val="hybridMultilevel"/>
    <w:tmpl w:val="DAEC10FE"/>
    <w:lvl w:ilvl="0" w:tplc="197275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964215C"/>
    <w:multiLevelType w:val="hybridMultilevel"/>
    <w:tmpl w:val="E222BDBC"/>
    <w:lvl w:ilvl="0" w:tplc="40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5CF27BCE"/>
    <w:multiLevelType w:val="hybridMultilevel"/>
    <w:tmpl w:val="F56CC8C0"/>
    <w:lvl w:ilvl="0" w:tplc="7B144FE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304550C"/>
    <w:multiLevelType w:val="hybridMultilevel"/>
    <w:tmpl w:val="00D8B800"/>
    <w:lvl w:ilvl="0" w:tplc="4CEA3E00">
      <w:start w:val="1"/>
      <w:numFmt w:val="decimal"/>
      <w:lvlText w:val="%1."/>
      <w:lvlJc w:val="left"/>
      <w:pPr>
        <w:ind w:left="-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9" w:hanging="360"/>
      </w:pPr>
    </w:lvl>
    <w:lvl w:ilvl="2" w:tplc="4009001B" w:tentative="1">
      <w:start w:val="1"/>
      <w:numFmt w:val="lowerRoman"/>
      <w:lvlText w:val="%3."/>
      <w:lvlJc w:val="right"/>
      <w:pPr>
        <w:ind w:left="1379" w:hanging="180"/>
      </w:pPr>
    </w:lvl>
    <w:lvl w:ilvl="3" w:tplc="4009000F" w:tentative="1">
      <w:start w:val="1"/>
      <w:numFmt w:val="decimal"/>
      <w:lvlText w:val="%4."/>
      <w:lvlJc w:val="left"/>
      <w:pPr>
        <w:ind w:left="2099" w:hanging="360"/>
      </w:pPr>
    </w:lvl>
    <w:lvl w:ilvl="4" w:tplc="40090019" w:tentative="1">
      <w:start w:val="1"/>
      <w:numFmt w:val="lowerLetter"/>
      <w:lvlText w:val="%5."/>
      <w:lvlJc w:val="left"/>
      <w:pPr>
        <w:ind w:left="2819" w:hanging="360"/>
      </w:pPr>
    </w:lvl>
    <w:lvl w:ilvl="5" w:tplc="4009001B" w:tentative="1">
      <w:start w:val="1"/>
      <w:numFmt w:val="lowerRoman"/>
      <w:lvlText w:val="%6."/>
      <w:lvlJc w:val="right"/>
      <w:pPr>
        <w:ind w:left="3539" w:hanging="180"/>
      </w:pPr>
    </w:lvl>
    <w:lvl w:ilvl="6" w:tplc="4009000F" w:tentative="1">
      <w:start w:val="1"/>
      <w:numFmt w:val="decimal"/>
      <w:lvlText w:val="%7."/>
      <w:lvlJc w:val="left"/>
      <w:pPr>
        <w:ind w:left="4259" w:hanging="360"/>
      </w:pPr>
    </w:lvl>
    <w:lvl w:ilvl="7" w:tplc="40090019" w:tentative="1">
      <w:start w:val="1"/>
      <w:numFmt w:val="lowerLetter"/>
      <w:lvlText w:val="%8."/>
      <w:lvlJc w:val="left"/>
      <w:pPr>
        <w:ind w:left="4979" w:hanging="360"/>
      </w:pPr>
    </w:lvl>
    <w:lvl w:ilvl="8" w:tplc="4009001B" w:tentative="1">
      <w:start w:val="1"/>
      <w:numFmt w:val="lowerRoman"/>
      <w:lvlText w:val="%9."/>
      <w:lvlJc w:val="right"/>
      <w:pPr>
        <w:ind w:left="569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6A"/>
    <w:rsid w:val="00011257"/>
    <w:rsid w:val="00027CA5"/>
    <w:rsid w:val="00036FF5"/>
    <w:rsid w:val="00040393"/>
    <w:rsid w:val="00043FF6"/>
    <w:rsid w:val="00064E75"/>
    <w:rsid w:val="00074293"/>
    <w:rsid w:val="00082653"/>
    <w:rsid w:val="000857F6"/>
    <w:rsid w:val="000A1115"/>
    <w:rsid w:val="000A2FC0"/>
    <w:rsid w:val="000A79AB"/>
    <w:rsid w:val="000B0CCB"/>
    <w:rsid w:val="000C5F59"/>
    <w:rsid w:val="000D7B91"/>
    <w:rsid w:val="000E78A7"/>
    <w:rsid w:val="000F439A"/>
    <w:rsid w:val="00101E66"/>
    <w:rsid w:val="0010328B"/>
    <w:rsid w:val="00122FD8"/>
    <w:rsid w:val="00136E86"/>
    <w:rsid w:val="00144CF8"/>
    <w:rsid w:val="0015169C"/>
    <w:rsid w:val="0015500F"/>
    <w:rsid w:val="00156EE6"/>
    <w:rsid w:val="00161B6E"/>
    <w:rsid w:val="0018286C"/>
    <w:rsid w:val="00186881"/>
    <w:rsid w:val="001E5AF3"/>
    <w:rsid w:val="002166FE"/>
    <w:rsid w:val="00222636"/>
    <w:rsid w:val="00234E97"/>
    <w:rsid w:val="002358F5"/>
    <w:rsid w:val="0025327E"/>
    <w:rsid w:val="002543D6"/>
    <w:rsid w:val="002554F2"/>
    <w:rsid w:val="00292679"/>
    <w:rsid w:val="002A4C5D"/>
    <w:rsid w:val="002A5746"/>
    <w:rsid w:val="002A5867"/>
    <w:rsid w:val="002A6E2A"/>
    <w:rsid w:val="002B5658"/>
    <w:rsid w:val="002C35E8"/>
    <w:rsid w:val="002C4CA5"/>
    <w:rsid w:val="002C4E46"/>
    <w:rsid w:val="002C77B1"/>
    <w:rsid w:val="002D0075"/>
    <w:rsid w:val="002F0E13"/>
    <w:rsid w:val="00333F0E"/>
    <w:rsid w:val="003359E5"/>
    <w:rsid w:val="00335D72"/>
    <w:rsid w:val="00355B1F"/>
    <w:rsid w:val="00371335"/>
    <w:rsid w:val="00371932"/>
    <w:rsid w:val="003B32C3"/>
    <w:rsid w:val="003C4F38"/>
    <w:rsid w:val="003D6846"/>
    <w:rsid w:val="003D6961"/>
    <w:rsid w:val="003E43DD"/>
    <w:rsid w:val="00402D72"/>
    <w:rsid w:val="00420E8E"/>
    <w:rsid w:val="004214F7"/>
    <w:rsid w:val="00423F0B"/>
    <w:rsid w:val="0044238B"/>
    <w:rsid w:val="0046598A"/>
    <w:rsid w:val="004704AF"/>
    <w:rsid w:val="00483714"/>
    <w:rsid w:val="0048747A"/>
    <w:rsid w:val="004A52BF"/>
    <w:rsid w:val="004B045A"/>
    <w:rsid w:val="004C16BC"/>
    <w:rsid w:val="004C6A0F"/>
    <w:rsid w:val="004D3B74"/>
    <w:rsid w:val="004D6CC2"/>
    <w:rsid w:val="004E12E0"/>
    <w:rsid w:val="004F28DA"/>
    <w:rsid w:val="004F78C3"/>
    <w:rsid w:val="005133DC"/>
    <w:rsid w:val="0052441A"/>
    <w:rsid w:val="00525557"/>
    <w:rsid w:val="00535D43"/>
    <w:rsid w:val="00537A45"/>
    <w:rsid w:val="005B0C33"/>
    <w:rsid w:val="00604734"/>
    <w:rsid w:val="00604AAD"/>
    <w:rsid w:val="00607FEA"/>
    <w:rsid w:val="00611665"/>
    <w:rsid w:val="00612C10"/>
    <w:rsid w:val="006140C8"/>
    <w:rsid w:val="006436AE"/>
    <w:rsid w:val="00646DD7"/>
    <w:rsid w:val="0065253C"/>
    <w:rsid w:val="00665E22"/>
    <w:rsid w:val="006706B4"/>
    <w:rsid w:val="006756D9"/>
    <w:rsid w:val="00692FEA"/>
    <w:rsid w:val="006A23BF"/>
    <w:rsid w:val="006A53D7"/>
    <w:rsid w:val="006B113E"/>
    <w:rsid w:val="006E71B5"/>
    <w:rsid w:val="006F0AB9"/>
    <w:rsid w:val="00703053"/>
    <w:rsid w:val="007140F0"/>
    <w:rsid w:val="00752CBE"/>
    <w:rsid w:val="007656C9"/>
    <w:rsid w:val="007708DD"/>
    <w:rsid w:val="00783685"/>
    <w:rsid w:val="007869A5"/>
    <w:rsid w:val="007A14FA"/>
    <w:rsid w:val="007A2CCE"/>
    <w:rsid w:val="007C7A62"/>
    <w:rsid w:val="007D21D0"/>
    <w:rsid w:val="007D2F39"/>
    <w:rsid w:val="007F0088"/>
    <w:rsid w:val="007F1E55"/>
    <w:rsid w:val="00810870"/>
    <w:rsid w:val="00813323"/>
    <w:rsid w:val="00813836"/>
    <w:rsid w:val="0081515D"/>
    <w:rsid w:val="00827F44"/>
    <w:rsid w:val="0083634C"/>
    <w:rsid w:val="00842A0B"/>
    <w:rsid w:val="00864D27"/>
    <w:rsid w:val="00865B4E"/>
    <w:rsid w:val="008914BD"/>
    <w:rsid w:val="008C62AC"/>
    <w:rsid w:val="008F3A60"/>
    <w:rsid w:val="008F6F43"/>
    <w:rsid w:val="00902EFE"/>
    <w:rsid w:val="00902FB6"/>
    <w:rsid w:val="0090349E"/>
    <w:rsid w:val="009048F7"/>
    <w:rsid w:val="00904943"/>
    <w:rsid w:val="00906BB3"/>
    <w:rsid w:val="009124C5"/>
    <w:rsid w:val="00952991"/>
    <w:rsid w:val="0096115B"/>
    <w:rsid w:val="00982A19"/>
    <w:rsid w:val="009A53E6"/>
    <w:rsid w:val="009B3437"/>
    <w:rsid w:val="009C2F54"/>
    <w:rsid w:val="009D08AB"/>
    <w:rsid w:val="00A0484D"/>
    <w:rsid w:val="00A278E1"/>
    <w:rsid w:val="00A357F5"/>
    <w:rsid w:val="00A61391"/>
    <w:rsid w:val="00A834C1"/>
    <w:rsid w:val="00A9454E"/>
    <w:rsid w:val="00AC3F38"/>
    <w:rsid w:val="00AE5051"/>
    <w:rsid w:val="00AE6A2A"/>
    <w:rsid w:val="00B313E2"/>
    <w:rsid w:val="00B543D8"/>
    <w:rsid w:val="00B545DF"/>
    <w:rsid w:val="00B56C3B"/>
    <w:rsid w:val="00B81B5B"/>
    <w:rsid w:val="00B9344D"/>
    <w:rsid w:val="00BA5E7B"/>
    <w:rsid w:val="00BA60A7"/>
    <w:rsid w:val="00BB7EE9"/>
    <w:rsid w:val="00BE10F6"/>
    <w:rsid w:val="00BF4D9E"/>
    <w:rsid w:val="00C27AF5"/>
    <w:rsid w:val="00C474A6"/>
    <w:rsid w:val="00C65455"/>
    <w:rsid w:val="00C75486"/>
    <w:rsid w:val="00C75E42"/>
    <w:rsid w:val="00C92FA5"/>
    <w:rsid w:val="00C953E1"/>
    <w:rsid w:val="00CB2A5A"/>
    <w:rsid w:val="00CE5E6D"/>
    <w:rsid w:val="00D31C69"/>
    <w:rsid w:val="00D3301A"/>
    <w:rsid w:val="00D40AAF"/>
    <w:rsid w:val="00D40D33"/>
    <w:rsid w:val="00D442D6"/>
    <w:rsid w:val="00D65756"/>
    <w:rsid w:val="00D71DCD"/>
    <w:rsid w:val="00D83188"/>
    <w:rsid w:val="00D87E84"/>
    <w:rsid w:val="00DA07D3"/>
    <w:rsid w:val="00DA57DA"/>
    <w:rsid w:val="00DA5B3E"/>
    <w:rsid w:val="00DA79E0"/>
    <w:rsid w:val="00DB0EC9"/>
    <w:rsid w:val="00DB596D"/>
    <w:rsid w:val="00DC0F2A"/>
    <w:rsid w:val="00DC3014"/>
    <w:rsid w:val="00E12876"/>
    <w:rsid w:val="00E17688"/>
    <w:rsid w:val="00E22997"/>
    <w:rsid w:val="00E27B3C"/>
    <w:rsid w:val="00E304F3"/>
    <w:rsid w:val="00E32058"/>
    <w:rsid w:val="00E53CBE"/>
    <w:rsid w:val="00E7142D"/>
    <w:rsid w:val="00E7636A"/>
    <w:rsid w:val="00E82475"/>
    <w:rsid w:val="00E83FDB"/>
    <w:rsid w:val="00EA54F3"/>
    <w:rsid w:val="00EA6135"/>
    <w:rsid w:val="00EB67C0"/>
    <w:rsid w:val="00EC309D"/>
    <w:rsid w:val="00F20DBB"/>
    <w:rsid w:val="00F25628"/>
    <w:rsid w:val="00F7150B"/>
    <w:rsid w:val="00F860E6"/>
    <w:rsid w:val="00FA31DD"/>
    <w:rsid w:val="00FB14F0"/>
    <w:rsid w:val="00FD5A95"/>
    <w:rsid w:val="4969C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F44E"/>
  <w15:docId w15:val="{1B2B374C-B92A-421F-9B5D-E339E6F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2679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bject" w:customStyle="1">
    <w:name w:val="object"/>
    <w:basedOn w:val="DefaultParagraphFont"/>
    <w:rsid w:val="004B045A"/>
  </w:style>
  <w:style w:type="paragraph" w:styleId="ListParagraph">
    <w:name w:val="List Paragraph"/>
    <w:basedOn w:val="Normal"/>
    <w:uiPriority w:val="34"/>
    <w:qFormat/>
    <w:rsid w:val="002A6E2A"/>
    <w:pPr>
      <w:ind w:left="720"/>
      <w:contextualSpacing/>
    </w:pPr>
  </w:style>
  <w:style w:type="character" w:styleId="Hyperlink">
    <w:name w:val="Hyperlink"/>
    <w:uiPriority w:val="99"/>
    <w:unhideWhenUsed/>
    <w:rsid w:val="00EB67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C33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B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4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58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38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16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79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53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9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5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81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56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4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hyperlink" Target="mailto:sudiptadas@office.iiests.ac.in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app.tnpsuite.com/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hodhrm</dc:creator>
  <lastModifiedBy>kajal mukhopadhyay</lastModifiedBy>
  <revision>4</revision>
  <lastPrinted>2021-04-07T11:29:00.0000000Z</lastPrinted>
  <dcterms:created xsi:type="dcterms:W3CDTF">2022-02-16T09:42:00.0000000Z</dcterms:created>
  <dcterms:modified xsi:type="dcterms:W3CDTF">2022-02-17T09:39:25.5078210Z</dcterms:modified>
</coreProperties>
</file>